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7AAAF" w14:textId="7E9F602C" w:rsidR="00025761" w:rsidRDefault="00025761" w:rsidP="00025761">
      <w:pPr>
        <w:widowControl w:val="0"/>
        <w:tabs>
          <w:tab w:val="left" w:leader="dot" w:pos="8820"/>
        </w:tabs>
        <w:suppressAutoHyphens/>
        <w:spacing w:after="0"/>
        <w:jc w:val="right"/>
        <w:rPr>
          <w:rFonts w:eastAsia="Times New Roman" w:cstheme="minorHAnsi"/>
          <w:b/>
          <w:bCs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bCs/>
          <w:lang w:eastAsia="pl-PL"/>
        </w:rPr>
        <w:t>Załącznik Nr 6 do SWZ</w:t>
      </w:r>
    </w:p>
    <w:p w14:paraId="0D7A09FC" w14:textId="77777777" w:rsidR="00025761" w:rsidRDefault="00025761" w:rsidP="00025761">
      <w:pPr>
        <w:widowControl w:val="0"/>
        <w:tabs>
          <w:tab w:val="left" w:leader="dot" w:pos="8820"/>
        </w:tabs>
        <w:suppressAutoHyphens/>
        <w:spacing w:after="0"/>
        <w:rPr>
          <w:rFonts w:eastAsia="Times New Roman" w:cstheme="minorHAnsi"/>
          <w:b/>
          <w:bCs/>
          <w:lang w:eastAsia="pl-PL"/>
        </w:rPr>
      </w:pPr>
    </w:p>
    <w:p w14:paraId="1E42E12C" w14:textId="43396F92" w:rsidR="00025761" w:rsidRDefault="00025761" w:rsidP="00025761">
      <w:pPr>
        <w:widowControl w:val="0"/>
        <w:tabs>
          <w:tab w:val="left" w:leader="dot" w:pos="8820"/>
        </w:tabs>
        <w:suppressAutoHyphens/>
        <w:spacing w:after="0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WYKAZ DOSTAW</w:t>
      </w:r>
    </w:p>
    <w:p w14:paraId="06C5278F" w14:textId="77777777" w:rsidR="00025761" w:rsidRDefault="00025761" w:rsidP="00025761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eastAsia="Times New Roman" w:cstheme="minorHAnsi"/>
          <w:b/>
          <w:lang w:eastAsia="pl-PL"/>
        </w:rPr>
      </w:pPr>
    </w:p>
    <w:p w14:paraId="548B52DE" w14:textId="3EF22A51" w:rsidR="00025761" w:rsidRPr="00592883" w:rsidRDefault="00025761" w:rsidP="00592883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-567"/>
        <w:contextualSpacing/>
        <w:textAlignment w:val="baseline"/>
        <w:rPr>
          <w:rFonts w:cstheme="minorHAnsi"/>
          <w:b/>
          <w:i/>
        </w:rPr>
      </w:pPr>
      <w:r w:rsidRPr="00592883">
        <w:rPr>
          <w:rFonts w:cstheme="minorHAnsi"/>
          <w:lang w:eastAsia="pl-PL"/>
        </w:rPr>
        <w:t>Dotyczy postępowania numer INW.261.</w:t>
      </w:r>
      <w:r w:rsidR="00592883" w:rsidRPr="00592883">
        <w:rPr>
          <w:rFonts w:cstheme="minorHAnsi"/>
          <w:lang w:eastAsia="pl-PL"/>
        </w:rPr>
        <w:t>5.2025</w:t>
      </w:r>
      <w:r w:rsidRPr="00592883">
        <w:rPr>
          <w:rFonts w:cstheme="minorHAnsi"/>
          <w:lang w:eastAsia="pl-PL"/>
        </w:rPr>
        <w:t xml:space="preserve"> na </w:t>
      </w:r>
      <w:r w:rsidR="00592883" w:rsidRPr="00592883">
        <w:rPr>
          <w:rFonts w:cstheme="minorHAnsi"/>
          <w:b/>
          <w:bCs/>
        </w:rPr>
        <w:t>„</w:t>
      </w:r>
      <w:r w:rsidR="00592883" w:rsidRPr="00592883">
        <w:rPr>
          <w:rFonts w:cstheme="minorHAnsi"/>
          <w:b/>
        </w:rPr>
        <w:t>Dostawa i montaż fabrycznie nowego systemu regałów przesuwnych (jezdnych) w pomieszczeniu archiwum Sądu Rejonowego w Rzeszowie zlokalizowanego w budynku przy ul. M. Reja 7 w Rzeszowie</w:t>
      </w:r>
      <w:r w:rsidR="00592883" w:rsidRPr="00592883">
        <w:rPr>
          <w:rFonts w:cstheme="minorHAnsi"/>
          <w:b/>
          <w:bCs/>
        </w:rPr>
        <w:t>”</w:t>
      </w:r>
    </w:p>
    <w:p w14:paraId="7FF6F825" w14:textId="77777777" w:rsidR="00025761" w:rsidRDefault="00025761" w:rsidP="00025761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/>
        <w:ind w:left="-567"/>
        <w:contextualSpacing/>
        <w:textAlignment w:val="baseline"/>
        <w:rPr>
          <w:rFonts w:cstheme="minorHAnsi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2693"/>
        <w:gridCol w:w="3260"/>
        <w:gridCol w:w="2127"/>
        <w:gridCol w:w="2268"/>
      </w:tblGrid>
      <w:tr w:rsidR="00025761" w14:paraId="4C8D5433" w14:textId="77777777" w:rsidTr="00025761">
        <w:trPr>
          <w:trHeight w:val="63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9A9A0E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L.p.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14D33F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Przedmiot dostawy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F8C84A" w14:textId="77777777" w:rsidR="00025761" w:rsidRDefault="0002576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</w:p>
          <w:p w14:paraId="4E28A5C2" w14:textId="77777777" w:rsidR="00025761" w:rsidRDefault="0002576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dostaw</w:t>
            </w:r>
          </w:p>
          <w:p w14:paraId="086BEC61" w14:textId="77777777" w:rsidR="00025761" w:rsidRDefault="00025761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w PLN brutto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58041B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Podmiot, na rzecz którego wykonano</w:t>
            </w:r>
          </w:p>
          <w:p w14:paraId="5EA2427E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 xml:space="preserve">dostawy </w:t>
            </w:r>
            <w:r>
              <w:rPr>
                <w:rFonts w:eastAsia="Times New Roman" w:cstheme="minorHAnsi"/>
                <w:b/>
                <w:bCs/>
                <w:i/>
                <w:lang w:eastAsia="pl-PL"/>
              </w:rPr>
              <w:t>(nazwa</w:t>
            </w:r>
            <w:r>
              <w:rPr>
                <w:rFonts w:eastAsia="Times New Roman" w:cstheme="minorHAnsi"/>
                <w:b/>
                <w:bCs/>
                <w:i/>
                <w:lang w:eastAsia="pl-PL"/>
              </w:rPr>
              <w:br/>
              <w:t xml:space="preserve"> i adres)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DCEF1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0558AE00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Daty wykonania</w:t>
            </w:r>
          </w:p>
          <w:p w14:paraId="3617DD30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  <w:tr w:rsidR="00025761" w14:paraId="789BD704" w14:textId="77777777" w:rsidTr="00025761">
        <w:trPr>
          <w:trHeight w:val="63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998" w14:textId="77777777" w:rsidR="00025761" w:rsidRDefault="00025761">
            <w:pPr>
              <w:spacing w:after="0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B9BB" w14:textId="77777777" w:rsidR="00025761" w:rsidRDefault="00025761">
            <w:pPr>
              <w:spacing w:after="0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08CA" w14:textId="77777777" w:rsidR="00025761" w:rsidRDefault="00025761">
            <w:pPr>
              <w:spacing w:after="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D64B" w14:textId="77777777" w:rsidR="00025761" w:rsidRDefault="00025761">
            <w:pPr>
              <w:spacing w:after="0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F2DBD5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Od</w:t>
            </w:r>
          </w:p>
          <w:p w14:paraId="5BE83306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lang w:eastAsia="pl-PL"/>
              </w:rPr>
              <w:t>dd</w:t>
            </w:r>
            <w:proofErr w:type="spellEnd"/>
            <w:r>
              <w:rPr>
                <w:rFonts w:eastAsia="Times New Roman" w:cstheme="minorHAnsi"/>
                <w:b/>
                <w:lang w:eastAsia="pl-PL"/>
              </w:rPr>
              <w:t>-mm-</w:t>
            </w:r>
            <w:proofErr w:type="spellStart"/>
            <w:r>
              <w:rPr>
                <w:rFonts w:eastAsia="Times New Roman" w:cstheme="minorHAnsi"/>
                <w:b/>
                <w:lang w:eastAsia="pl-PL"/>
              </w:rPr>
              <w:t>rrrr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FA534E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Do</w:t>
            </w:r>
          </w:p>
          <w:p w14:paraId="1F5AC748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lang w:eastAsia="pl-PL"/>
              </w:rPr>
              <w:t>dd</w:t>
            </w:r>
            <w:proofErr w:type="spellEnd"/>
            <w:r>
              <w:rPr>
                <w:rFonts w:eastAsia="Times New Roman" w:cstheme="minorHAnsi"/>
                <w:b/>
                <w:lang w:eastAsia="pl-PL"/>
              </w:rPr>
              <w:t>-mm-</w:t>
            </w:r>
            <w:proofErr w:type="spellStart"/>
            <w:r>
              <w:rPr>
                <w:rFonts w:eastAsia="Times New Roman" w:cstheme="minorHAnsi"/>
                <w:b/>
                <w:lang w:eastAsia="pl-PL"/>
              </w:rPr>
              <w:t>rrrr</w:t>
            </w:r>
            <w:proofErr w:type="spellEnd"/>
          </w:p>
        </w:tc>
      </w:tr>
      <w:tr w:rsidR="00025761" w14:paraId="712FD7BE" w14:textId="77777777" w:rsidTr="00025761">
        <w:trPr>
          <w:trHeight w:val="21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A7B2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193B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9D70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A396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796C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0C76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</w:t>
            </w:r>
          </w:p>
        </w:tc>
      </w:tr>
      <w:tr w:rsidR="00025761" w14:paraId="1A59F7BC" w14:textId="77777777" w:rsidTr="00025761">
        <w:trPr>
          <w:trHeight w:val="7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47BCC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30FA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14:paraId="3969C7EE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14:paraId="2A27B886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B5F5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A93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3276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C762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  <w:tr w:rsidR="00025761" w14:paraId="20AA70F9" w14:textId="77777777" w:rsidTr="00025761">
        <w:trPr>
          <w:trHeight w:val="70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A7F7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58D6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0D17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153A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452A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0FBC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  <w:tr w:rsidR="00025761" w14:paraId="36D975DA" w14:textId="77777777" w:rsidTr="00025761">
        <w:trPr>
          <w:trHeight w:val="21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37C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6A45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14:paraId="3C7FCB2F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  <w:p w14:paraId="0DA29621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317A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E5B8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99DC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7AD7" w14:textId="77777777" w:rsidR="00025761" w:rsidRDefault="0002576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</w:tr>
    </w:tbl>
    <w:p w14:paraId="4F8B0DAD" w14:textId="77777777" w:rsidR="00025761" w:rsidRDefault="00025761" w:rsidP="00025761">
      <w:pPr>
        <w:spacing w:after="0"/>
        <w:rPr>
          <w:rFonts w:eastAsia="Times New Roman" w:cstheme="minorHAnsi"/>
        </w:rPr>
      </w:pPr>
    </w:p>
    <w:p w14:paraId="24988BC1" w14:textId="77777777" w:rsidR="00025761" w:rsidRDefault="00025761" w:rsidP="00025761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after="0"/>
        <w:ind w:left="450" w:hanging="180"/>
        <w:textAlignment w:val="baseline"/>
        <w:rPr>
          <w:rFonts w:eastAsia="Times New Roman" w:cstheme="minorHAnsi"/>
          <w:b/>
          <w:bCs/>
          <w:i/>
          <w:iCs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</w:p>
    <w:p w14:paraId="0B361FCB" w14:textId="77777777" w:rsidR="00025761" w:rsidRDefault="00025761" w:rsidP="00025761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1701" w:right="70" w:hanging="2268"/>
        <w:textAlignment w:val="baseline"/>
        <w:rPr>
          <w:rFonts w:eastAsia="Times New Roman" w:cstheme="minorHAnsi"/>
          <w:i/>
          <w:iCs/>
          <w:lang w:eastAsia="pl-PL"/>
        </w:rPr>
      </w:pPr>
      <w:r>
        <w:rPr>
          <w:rFonts w:eastAsia="Times New Roman" w:cstheme="minorHAnsi"/>
          <w:i/>
          <w:iCs/>
          <w:lang w:eastAsia="pl-PL"/>
        </w:rPr>
        <w:t>Do wykazu należy załączyć dowody potwierdzające, że powyższe dostawy zostały wykonane należycie.</w:t>
      </w:r>
    </w:p>
    <w:p w14:paraId="686C11E2" w14:textId="5DB5B08C" w:rsidR="005214EA" w:rsidRPr="00025761" w:rsidRDefault="005214EA" w:rsidP="00025761">
      <w:pPr>
        <w:rPr>
          <w:rStyle w:val="Brak"/>
        </w:rPr>
      </w:pPr>
    </w:p>
    <w:sectPr w:rsidR="005214EA" w:rsidRPr="00025761" w:rsidSect="000257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EA"/>
    <w:rsid w:val="00025761"/>
    <w:rsid w:val="000B16C8"/>
    <w:rsid w:val="003E14CE"/>
    <w:rsid w:val="005058E8"/>
    <w:rsid w:val="005214EA"/>
    <w:rsid w:val="00592883"/>
    <w:rsid w:val="006754C6"/>
    <w:rsid w:val="008342A5"/>
    <w:rsid w:val="00847A67"/>
    <w:rsid w:val="00AE3424"/>
    <w:rsid w:val="00BA7AB3"/>
    <w:rsid w:val="00EE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18F6F"/>
  <w15:chartTrackingRefBased/>
  <w15:docId w15:val="{4CB8482A-4555-4E95-8DDE-587E7C26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4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14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214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5214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521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Rybczyk Katarzyna</dc:creator>
  <cp:keywords/>
  <dc:description/>
  <cp:lastModifiedBy>Cieszyńska Sylwia</cp:lastModifiedBy>
  <cp:revision>2</cp:revision>
  <dcterms:created xsi:type="dcterms:W3CDTF">2025-07-11T08:31:00Z</dcterms:created>
  <dcterms:modified xsi:type="dcterms:W3CDTF">2025-07-11T08:31:00Z</dcterms:modified>
</cp:coreProperties>
</file>